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0C1" w:rsidRDefault="007B00C1" w:rsidP="007B00C1">
      <w:pPr>
        <w:pStyle w:val="BodyText"/>
        <w:rPr>
          <w:sz w:val="20"/>
        </w:rPr>
      </w:pPr>
    </w:p>
    <w:p w:rsidR="007B00C1" w:rsidRDefault="007B00C1" w:rsidP="007B00C1">
      <w:pPr>
        <w:pStyle w:val="BodyText"/>
        <w:rPr>
          <w:sz w:val="20"/>
        </w:rPr>
      </w:pPr>
    </w:p>
    <w:p w:rsidR="007B00C1" w:rsidRPr="00E1380C" w:rsidRDefault="007B00C1" w:rsidP="007B00C1">
      <w:pPr>
        <w:pStyle w:val="Heading2"/>
        <w:spacing w:before="222"/>
        <w:ind w:left="2801" w:right="4036"/>
        <w:jc w:val="center"/>
        <w:rPr>
          <w:sz w:val="22"/>
          <w:szCs w:val="22"/>
        </w:rPr>
      </w:pPr>
      <w:r w:rsidRPr="00E1380C">
        <w:rPr>
          <w:noProof/>
          <w:sz w:val="22"/>
          <w:szCs w:val="22"/>
          <w:lang w:eastAsia="lv-LV"/>
        </w:rPr>
        <w:drawing>
          <wp:anchor distT="0" distB="0" distL="0" distR="0" simplePos="0" relativeHeight="251659264" behindDoc="0" locked="0" layoutInCell="1" allowOverlap="1" wp14:anchorId="2682E900" wp14:editId="0731752D">
            <wp:simplePos x="0" y="0"/>
            <wp:positionH relativeFrom="page">
              <wp:posOffset>6752590</wp:posOffset>
            </wp:positionH>
            <wp:positionV relativeFrom="paragraph">
              <wp:posOffset>-437916</wp:posOffset>
            </wp:positionV>
            <wp:extent cx="457200" cy="618416"/>
            <wp:effectExtent l="0" t="0" r="0" b="0"/>
            <wp:wrapNone/>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5" cstate="print"/>
                    <a:stretch>
                      <a:fillRect/>
                    </a:stretch>
                  </pic:blipFill>
                  <pic:spPr>
                    <a:xfrm>
                      <a:off x="0" y="0"/>
                      <a:ext cx="457200" cy="618416"/>
                    </a:xfrm>
                    <a:prstGeom prst="rect">
                      <a:avLst/>
                    </a:prstGeom>
                  </pic:spPr>
                </pic:pic>
              </a:graphicData>
            </a:graphic>
          </wp:anchor>
        </w:drawing>
      </w:r>
      <w:bookmarkStart w:id="0" w:name="_TOC_250001"/>
      <w:r w:rsidRPr="00E1380C">
        <w:rPr>
          <w:sz w:val="22"/>
          <w:szCs w:val="22"/>
        </w:rPr>
        <w:t>Pielikums</w:t>
      </w:r>
      <w:r w:rsidRPr="00E1380C">
        <w:rPr>
          <w:spacing w:val="-2"/>
          <w:sz w:val="22"/>
          <w:szCs w:val="22"/>
        </w:rPr>
        <w:t xml:space="preserve"> </w:t>
      </w:r>
      <w:bookmarkEnd w:id="0"/>
      <w:r w:rsidRPr="00E1380C">
        <w:rPr>
          <w:spacing w:val="-10"/>
          <w:sz w:val="22"/>
          <w:szCs w:val="22"/>
        </w:rPr>
        <w:t>3</w:t>
      </w:r>
    </w:p>
    <w:p w:rsidR="007B00C1" w:rsidRPr="00E1380C" w:rsidRDefault="007B00C1" w:rsidP="007B00C1">
      <w:pPr>
        <w:spacing w:before="181"/>
        <w:rPr>
          <w:b/>
        </w:rPr>
      </w:pPr>
      <w:r>
        <w:rPr>
          <w:b/>
        </w:rPr>
        <w:t xml:space="preserve">  </w:t>
      </w:r>
      <w:r w:rsidRPr="00E1380C">
        <w:rPr>
          <w:b/>
        </w:rPr>
        <w:t>Pirmreizējā*</w:t>
      </w:r>
      <w:r w:rsidRPr="00E1380C">
        <w:rPr>
          <w:b/>
          <w:spacing w:val="-7"/>
        </w:rPr>
        <w:t xml:space="preserve"> </w:t>
      </w:r>
      <w:r w:rsidRPr="00E1380C">
        <w:rPr>
          <w:b/>
        </w:rPr>
        <w:t>LJBL</w:t>
      </w:r>
      <w:r w:rsidRPr="00E1380C">
        <w:rPr>
          <w:b/>
          <w:spacing w:val="-15"/>
        </w:rPr>
        <w:t xml:space="preserve"> </w:t>
      </w:r>
      <w:r w:rsidRPr="00E1380C">
        <w:rPr>
          <w:b/>
        </w:rPr>
        <w:t>SPĒLĒTĀJU</w:t>
      </w:r>
      <w:r w:rsidRPr="00E1380C">
        <w:rPr>
          <w:b/>
          <w:spacing w:val="-3"/>
        </w:rPr>
        <w:t xml:space="preserve"> </w:t>
      </w:r>
      <w:r w:rsidRPr="00E1380C">
        <w:rPr>
          <w:b/>
        </w:rPr>
        <w:t>REĢISTRĀCIJAS</w:t>
      </w:r>
      <w:r w:rsidRPr="00E1380C">
        <w:rPr>
          <w:b/>
          <w:spacing w:val="-3"/>
        </w:rPr>
        <w:t xml:space="preserve"> </w:t>
      </w:r>
      <w:r w:rsidRPr="00E1380C">
        <w:rPr>
          <w:b/>
          <w:spacing w:val="-4"/>
        </w:rPr>
        <w:t>LAPA</w:t>
      </w:r>
    </w:p>
    <w:p w:rsidR="007B00C1" w:rsidRDefault="007B00C1" w:rsidP="007B00C1">
      <w:pPr>
        <w:tabs>
          <w:tab w:val="left" w:pos="1779"/>
        </w:tabs>
        <w:spacing w:before="102"/>
        <w:ind w:left="120" w:right="7457"/>
        <w:rPr>
          <w:b/>
        </w:rPr>
      </w:pPr>
      <w:r w:rsidRPr="00E1380C">
        <w:rPr>
          <w:b/>
        </w:rPr>
        <w:t>2023./2024.</w:t>
      </w:r>
      <w:r w:rsidRPr="00E1380C">
        <w:rPr>
          <w:b/>
          <w:spacing w:val="-15"/>
        </w:rPr>
        <w:t xml:space="preserve"> </w:t>
      </w:r>
      <w:r w:rsidRPr="00E1380C">
        <w:rPr>
          <w:b/>
        </w:rPr>
        <w:t>gada</w:t>
      </w:r>
      <w:r w:rsidRPr="00E1380C">
        <w:rPr>
          <w:b/>
          <w:spacing w:val="-15"/>
        </w:rPr>
        <w:t xml:space="preserve"> </w:t>
      </w:r>
      <w:r w:rsidRPr="00E1380C">
        <w:rPr>
          <w:b/>
        </w:rPr>
        <w:t xml:space="preserve">sezona </w:t>
      </w:r>
    </w:p>
    <w:p w:rsidR="007B00C1" w:rsidRPr="00E1380C" w:rsidRDefault="007B00C1" w:rsidP="007B00C1">
      <w:pPr>
        <w:tabs>
          <w:tab w:val="left" w:pos="1779"/>
        </w:tabs>
        <w:spacing w:before="102"/>
        <w:ind w:left="120" w:right="7457"/>
        <w:rPr>
          <w:b/>
        </w:rPr>
      </w:pPr>
      <w:r w:rsidRPr="00E1380C">
        <w:rPr>
          <w:b/>
        </w:rPr>
        <w:t xml:space="preserve">Grupa: </w:t>
      </w:r>
      <w:r w:rsidRPr="00E1380C">
        <w:rPr>
          <w:b/>
          <w:u w:val="single"/>
        </w:rPr>
        <w:tab/>
      </w:r>
    </w:p>
    <w:p w:rsidR="007B00C1" w:rsidRPr="00E1380C" w:rsidRDefault="007B00C1" w:rsidP="007B00C1">
      <w:pPr>
        <w:pStyle w:val="BodyText"/>
        <w:spacing w:before="11"/>
        <w:rPr>
          <w:b/>
          <w:sz w:val="22"/>
          <w:szCs w:val="22"/>
        </w:rPr>
      </w:pPr>
      <w:r w:rsidRPr="00E1380C">
        <w:rPr>
          <w:noProof/>
          <w:sz w:val="22"/>
          <w:szCs w:val="22"/>
          <w:lang w:eastAsia="lv-LV"/>
        </w:rPr>
        <mc:AlternateContent>
          <mc:Choice Requires="wps">
            <w:drawing>
              <wp:anchor distT="0" distB="0" distL="0" distR="0" simplePos="0" relativeHeight="251660288" behindDoc="1" locked="0" layoutInCell="1" allowOverlap="1" wp14:anchorId="0F690077" wp14:editId="4A4382C9">
                <wp:simplePos x="0" y="0"/>
                <wp:positionH relativeFrom="page">
                  <wp:posOffset>990600</wp:posOffset>
                </wp:positionH>
                <wp:positionV relativeFrom="paragraph">
                  <wp:posOffset>197558</wp:posOffset>
                </wp:positionV>
                <wp:extent cx="5424805" cy="1270"/>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4805" cy="1270"/>
                        </a:xfrm>
                        <a:custGeom>
                          <a:avLst/>
                          <a:gdLst/>
                          <a:ahLst/>
                          <a:cxnLst/>
                          <a:rect l="l" t="t" r="r" b="b"/>
                          <a:pathLst>
                            <a:path w="5424805">
                              <a:moveTo>
                                <a:pt x="0" y="0"/>
                              </a:moveTo>
                              <a:lnTo>
                                <a:pt x="5424805" y="0"/>
                              </a:lnTo>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B71ACB8" id="Graphic 36" o:spid="_x0000_s1026" style="position:absolute;margin-left:78pt;margin-top:15.55pt;width:427.15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54248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N1uJQIAAIIEAAAOAAAAZHJzL2Uyb0RvYy54bWysVE1v2zAMvQ/YfxB0X+xkTdcZcYqhQYsB&#10;RVegKXZWZDk2JosapcTOvx8lfyTtbsN8ECjxieTjo7y67RrNjgpdDSbn81nKmTISitrsc/66vf90&#10;w5nzwhRCg1E5PynHb9cfP6xam6kFVKALhYyCGJe1NueV9zZLEicr1Qg3A6sMOUvARnja4j4pULQU&#10;vdHJIk2vkxawsAhSOUenm97J1zF+WSrpf5SlU57pnFNtPq4Y111Yk/VKZHsUtqrlUIb4hyoaURtK&#10;OoXaCC/YAeu/QjW1RHBQ+pmEJoGyrKWKHIjNPH3H5qUSVkUu1Bxnpza5/xdWPh2fkdVFzj9fc2ZE&#10;Qxo9DO2gE2pPa11GqBf7jIGgs48gfzlyJG88YeMGTFdiE7BEj3Wx16ep16rzTNLh8mpxdZMuOZPk&#10;my++RCkSkY135cH5BwUxjjg+Ot8rVYyWqEZLdmY0kfQOSuuotOeMlEbOSOldr7QVPtwLxQWTtedC&#10;wlkDR7WF6PXvKqfSzl5tLlETlZElYXsEGSEN9ao3YmqyL8lpE6qYf02XaZwgB7ou7mutQxkO97s7&#10;jewowvzGLxChEG9gFp3fCFf1uOgaYNoMQvXaBJV2UJxI85ZUzrn7fRCoONPfDU1VeCGjgaOxGw30&#10;+g7iO4odopzb7qdAy0L6nHuS9gnGmRXZqFrgPmHDTQPfDh7KOkgah6ivaNjQoEeCw6MML+lyH1Hn&#10;X8f6DwAAAP//AwBQSwMEFAAGAAgAAAAhAM1fdDLgAAAACgEAAA8AAABkcnMvZG93bnJldi54bWxM&#10;j81OwzAQhO9IfQdrK3GjdoioUIhTFSTEgQqJUH6ObrxNUux1FDtt4OnrnOA4s6PZb/LVaA07Yu9b&#10;RxKShQCGVDndUi1h+/Z4dQvMB0VaGUco4Qc9rIrZRa4y7U70iscy1CyWkM+UhCaELuPcVw1a5Reu&#10;Q4q3veutClH2Nde9OsVya/i1EEtuVUvxQ6M6fGiw+i4HK+H95en+IH4/tqXZpM9fn2u/GdpKysv5&#10;uL4DFnAMf2GY8CM6FJFp5wbSnpmob5ZxS5CQJgmwKSASkQLbTU4KvMj5/wnFGQAA//8DAFBLAQIt&#10;ABQABgAIAAAAIQC2gziS/gAAAOEBAAATAAAAAAAAAAAAAAAAAAAAAABbQ29udGVudF9UeXBlc10u&#10;eG1sUEsBAi0AFAAGAAgAAAAhADj9If/WAAAAlAEAAAsAAAAAAAAAAAAAAAAALwEAAF9yZWxzLy5y&#10;ZWxzUEsBAi0AFAAGAAgAAAAhAFj03W4lAgAAggQAAA4AAAAAAAAAAAAAAAAALgIAAGRycy9lMm9E&#10;b2MueG1sUEsBAi0AFAAGAAgAAAAhAM1fdDLgAAAACgEAAA8AAAAAAAAAAAAAAAAAfwQAAGRycy9k&#10;b3ducmV2LnhtbFBLBQYAAAAABAAEAPMAAACMBQAAAAA=&#10;" path="m,l5424805,e" filled="f" strokeweight="1.5pt">
                <v:path arrowok="t"/>
                <w10:wrap type="topAndBottom" anchorx="page"/>
              </v:shape>
            </w:pict>
          </mc:Fallback>
        </mc:AlternateContent>
      </w:r>
    </w:p>
    <w:p w:rsidR="007B00C1" w:rsidRPr="00E1380C" w:rsidRDefault="007B00C1" w:rsidP="007B00C1">
      <w:pPr>
        <w:pStyle w:val="BodyText"/>
        <w:spacing w:before="102"/>
        <w:ind w:left="120"/>
        <w:rPr>
          <w:sz w:val="22"/>
          <w:szCs w:val="22"/>
        </w:rPr>
      </w:pPr>
      <w:r w:rsidRPr="00E1380C">
        <w:rPr>
          <w:sz w:val="22"/>
          <w:szCs w:val="22"/>
        </w:rPr>
        <w:t>(Komandas</w:t>
      </w:r>
      <w:r w:rsidRPr="00E1380C">
        <w:rPr>
          <w:spacing w:val="-3"/>
          <w:sz w:val="22"/>
          <w:szCs w:val="22"/>
        </w:rPr>
        <w:t xml:space="preserve"> </w:t>
      </w:r>
      <w:r w:rsidRPr="00E1380C">
        <w:rPr>
          <w:spacing w:val="-2"/>
          <w:sz w:val="22"/>
          <w:szCs w:val="22"/>
        </w:rPr>
        <w:t>nosaukums)</w:t>
      </w:r>
    </w:p>
    <w:p w:rsidR="007B00C1" w:rsidRPr="00E1380C" w:rsidRDefault="007B00C1" w:rsidP="007B00C1">
      <w:pPr>
        <w:pStyle w:val="BodyText"/>
        <w:spacing w:before="1"/>
        <w:rPr>
          <w:sz w:val="22"/>
          <w:szCs w:val="22"/>
        </w:rPr>
      </w:pPr>
    </w:p>
    <w:tbl>
      <w:tblPr>
        <w:tblW w:w="0" w:type="auto"/>
        <w:tblInd w:w="1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CellMar>
          <w:left w:w="0" w:type="dxa"/>
          <w:right w:w="0" w:type="dxa"/>
        </w:tblCellMar>
        <w:tblLook w:val="01E0" w:firstRow="1" w:lastRow="1" w:firstColumn="1" w:lastColumn="1" w:noHBand="0" w:noVBand="0"/>
      </w:tblPr>
      <w:tblGrid>
        <w:gridCol w:w="686"/>
        <w:gridCol w:w="1731"/>
        <w:gridCol w:w="1559"/>
        <w:gridCol w:w="1418"/>
        <w:gridCol w:w="1134"/>
        <w:gridCol w:w="1134"/>
        <w:gridCol w:w="1842"/>
      </w:tblGrid>
      <w:tr w:rsidR="007B00C1" w:rsidRPr="00E1380C" w:rsidTr="005B7A95">
        <w:trPr>
          <w:trHeight w:val="1112"/>
        </w:trPr>
        <w:tc>
          <w:tcPr>
            <w:tcW w:w="686" w:type="dxa"/>
            <w:tcBorders>
              <w:right w:val="single" w:sz="12" w:space="0" w:color="5B9BD5"/>
            </w:tcBorders>
          </w:tcPr>
          <w:p w:rsidR="007B00C1" w:rsidRPr="00E1380C" w:rsidRDefault="007B00C1" w:rsidP="005B7A95">
            <w:pPr>
              <w:pStyle w:val="TableParagraph"/>
              <w:spacing w:before="60"/>
              <w:ind w:left="202"/>
              <w:rPr>
                <w:rFonts w:ascii="Arial"/>
              </w:rPr>
            </w:pPr>
            <w:r w:rsidRPr="00E1380C">
              <w:rPr>
                <w:rFonts w:ascii="Arial"/>
                <w:spacing w:val="-5"/>
              </w:rPr>
              <w:t>Nr.</w:t>
            </w:r>
          </w:p>
        </w:tc>
        <w:tc>
          <w:tcPr>
            <w:tcW w:w="1731" w:type="dxa"/>
            <w:tcBorders>
              <w:left w:val="single" w:sz="12" w:space="0" w:color="5B9BD5"/>
              <w:right w:val="single" w:sz="12" w:space="0" w:color="5B9BD5"/>
            </w:tcBorders>
          </w:tcPr>
          <w:p w:rsidR="007B00C1" w:rsidRPr="00E1380C" w:rsidRDefault="007B00C1" w:rsidP="005B7A95">
            <w:pPr>
              <w:pStyle w:val="TableParagraph"/>
              <w:spacing w:before="60"/>
              <w:ind w:left="444"/>
              <w:rPr>
                <w:rFonts w:ascii="Arial" w:hAnsi="Arial"/>
              </w:rPr>
            </w:pPr>
            <w:r w:rsidRPr="00E1380C">
              <w:rPr>
                <w:rFonts w:ascii="Arial" w:hAnsi="Arial"/>
                <w:spacing w:val="-2"/>
              </w:rPr>
              <w:t>Vārds</w:t>
            </w:r>
          </w:p>
        </w:tc>
        <w:tc>
          <w:tcPr>
            <w:tcW w:w="1559" w:type="dxa"/>
            <w:tcBorders>
              <w:left w:val="single" w:sz="12" w:space="0" w:color="5B9BD5"/>
              <w:right w:val="single" w:sz="12" w:space="0" w:color="5B9BD5"/>
            </w:tcBorders>
          </w:tcPr>
          <w:p w:rsidR="007B00C1" w:rsidRPr="00E1380C" w:rsidRDefault="007B00C1" w:rsidP="005B7A95">
            <w:pPr>
              <w:pStyle w:val="TableParagraph"/>
              <w:spacing w:before="60"/>
              <w:ind w:left="323"/>
              <w:rPr>
                <w:rFonts w:ascii="Arial" w:hAnsi="Arial"/>
              </w:rPr>
            </w:pPr>
            <w:r w:rsidRPr="00E1380C">
              <w:rPr>
                <w:rFonts w:ascii="Arial" w:hAnsi="Arial"/>
                <w:spacing w:val="-2"/>
              </w:rPr>
              <w:t>Uzvārds</w:t>
            </w:r>
          </w:p>
        </w:tc>
        <w:tc>
          <w:tcPr>
            <w:tcW w:w="1418" w:type="dxa"/>
            <w:tcBorders>
              <w:left w:val="single" w:sz="12" w:space="0" w:color="5B9BD5"/>
              <w:right w:val="single" w:sz="12" w:space="0" w:color="5B9BD5"/>
            </w:tcBorders>
          </w:tcPr>
          <w:p w:rsidR="007B00C1" w:rsidRPr="00E1380C" w:rsidRDefault="007B00C1" w:rsidP="005B7A95">
            <w:pPr>
              <w:pStyle w:val="TableParagraph"/>
              <w:spacing w:before="70"/>
              <w:ind w:left="131" w:right="97" w:firstLine="12"/>
              <w:rPr>
                <w:rFonts w:ascii="Arial" w:hAnsi="Arial"/>
              </w:rPr>
            </w:pPr>
            <w:r w:rsidRPr="00E1380C">
              <w:rPr>
                <w:rFonts w:ascii="Arial" w:hAnsi="Arial"/>
                <w:spacing w:val="-2"/>
              </w:rPr>
              <w:t xml:space="preserve">Dzimšanas </w:t>
            </w:r>
            <w:r w:rsidRPr="00E1380C">
              <w:rPr>
                <w:rFonts w:ascii="Arial" w:hAnsi="Arial"/>
              </w:rPr>
              <w:t xml:space="preserve">dati </w:t>
            </w:r>
            <w:r w:rsidRPr="00E1380C">
              <w:rPr>
                <w:rFonts w:ascii="Arial" w:hAnsi="Arial"/>
                <w:spacing w:val="-2"/>
              </w:rPr>
              <w:t>(d/m/g)</w:t>
            </w:r>
          </w:p>
        </w:tc>
        <w:tc>
          <w:tcPr>
            <w:tcW w:w="1134" w:type="dxa"/>
            <w:tcBorders>
              <w:left w:val="single" w:sz="12" w:space="0" w:color="5B9BD5"/>
              <w:right w:val="single" w:sz="12" w:space="0" w:color="5B9BD5"/>
            </w:tcBorders>
          </w:tcPr>
          <w:p w:rsidR="007B00C1" w:rsidRPr="00E1380C" w:rsidRDefault="007B00C1" w:rsidP="005B7A95">
            <w:pPr>
              <w:pStyle w:val="TableParagraph"/>
              <w:spacing w:before="70"/>
              <w:ind w:left="124" w:right="90" w:firstLine="30"/>
              <w:rPr>
                <w:rFonts w:ascii="Arial" w:hAnsi="Arial"/>
              </w:rPr>
            </w:pPr>
            <w:r w:rsidRPr="00E1380C">
              <w:rPr>
                <w:rFonts w:ascii="Arial" w:hAnsi="Arial"/>
                <w:spacing w:val="-2"/>
              </w:rPr>
              <w:t>Pozīcija laukumā</w:t>
            </w:r>
          </w:p>
        </w:tc>
        <w:tc>
          <w:tcPr>
            <w:tcW w:w="1134" w:type="dxa"/>
            <w:tcBorders>
              <w:left w:val="single" w:sz="12" w:space="0" w:color="5B9BD5"/>
              <w:right w:val="single" w:sz="12" w:space="0" w:color="5B9BD5"/>
            </w:tcBorders>
          </w:tcPr>
          <w:p w:rsidR="007B00C1" w:rsidRPr="00E1380C" w:rsidRDefault="007B00C1" w:rsidP="005B7A95">
            <w:pPr>
              <w:pStyle w:val="TableParagraph"/>
              <w:spacing w:before="70"/>
              <w:ind w:left="350" w:right="128" w:hanging="184"/>
              <w:rPr>
                <w:rFonts w:ascii="Arial"/>
              </w:rPr>
            </w:pPr>
            <w:r w:rsidRPr="00E1380C">
              <w:rPr>
                <w:rFonts w:ascii="Arial"/>
                <w:spacing w:val="-2"/>
              </w:rPr>
              <w:t xml:space="preserve">Augums </w:t>
            </w:r>
            <w:r w:rsidRPr="00E1380C">
              <w:rPr>
                <w:rFonts w:ascii="Arial"/>
                <w:spacing w:val="-4"/>
              </w:rPr>
              <w:t>(cm)</w:t>
            </w:r>
          </w:p>
        </w:tc>
        <w:tc>
          <w:tcPr>
            <w:tcW w:w="1842" w:type="dxa"/>
            <w:tcBorders>
              <w:left w:val="single" w:sz="12" w:space="0" w:color="5B9BD5"/>
              <w:right w:val="single" w:sz="12" w:space="0" w:color="5B9BD5"/>
            </w:tcBorders>
          </w:tcPr>
          <w:p w:rsidR="007B00C1" w:rsidRPr="00E1380C" w:rsidRDefault="007B00C1" w:rsidP="005B7A95">
            <w:pPr>
              <w:pStyle w:val="TableParagraph"/>
              <w:spacing w:before="70"/>
              <w:ind w:left="130" w:right="97"/>
              <w:jc w:val="center"/>
              <w:rPr>
                <w:rFonts w:ascii="Arial" w:hAnsi="Arial"/>
              </w:rPr>
            </w:pPr>
            <w:r w:rsidRPr="00E1380C">
              <w:rPr>
                <w:rFonts w:ascii="Arial" w:hAnsi="Arial"/>
                <w:spacing w:val="-2"/>
              </w:rPr>
              <w:t>Spēlētāja/ vecāka (aizbildņa) paraksts</w:t>
            </w:r>
          </w:p>
        </w:tc>
      </w:tr>
      <w:tr w:rsidR="007B00C1" w:rsidRPr="00E1380C" w:rsidTr="005B7A95">
        <w:trPr>
          <w:trHeight w:val="470"/>
        </w:trPr>
        <w:tc>
          <w:tcPr>
            <w:tcW w:w="686" w:type="dxa"/>
            <w:tcBorders>
              <w:bottom w:val="single" w:sz="4" w:space="0" w:color="DCE5F2"/>
              <w:right w:val="single" w:sz="4" w:space="0" w:color="DCE5F2"/>
            </w:tcBorders>
          </w:tcPr>
          <w:p w:rsidR="007B00C1" w:rsidRPr="00E1380C" w:rsidRDefault="007B00C1" w:rsidP="005B7A95">
            <w:pPr>
              <w:pStyle w:val="TableParagraph"/>
            </w:pPr>
          </w:p>
        </w:tc>
        <w:tc>
          <w:tcPr>
            <w:tcW w:w="1731" w:type="dxa"/>
            <w:tcBorders>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559" w:type="dxa"/>
            <w:tcBorders>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418" w:type="dxa"/>
            <w:tcBorders>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842" w:type="dxa"/>
            <w:tcBorders>
              <w:left w:val="single" w:sz="4" w:space="0" w:color="DCE5F2"/>
              <w:bottom w:val="single" w:sz="4" w:space="0" w:color="DCE5F2"/>
              <w:right w:val="single" w:sz="12" w:space="0" w:color="5B9BD5"/>
            </w:tcBorders>
          </w:tcPr>
          <w:p w:rsidR="007B00C1" w:rsidRPr="00E1380C" w:rsidRDefault="007B00C1" w:rsidP="005B7A95">
            <w:pPr>
              <w:pStyle w:val="TableParagraph"/>
            </w:pPr>
          </w:p>
        </w:tc>
      </w:tr>
      <w:tr w:rsidR="007B00C1" w:rsidRPr="00E1380C" w:rsidTr="005B7A95">
        <w:trPr>
          <w:trHeight w:val="470"/>
        </w:trPr>
        <w:tc>
          <w:tcPr>
            <w:tcW w:w="686" w:type="dxa"/>
            <w:tcBorders>
              <w:top w:val="single" w:sz="4" w:space="0" w:color="DCE5F2"/>
              <w:bottom w:val="single" w:sz="4" w:space="0" w:color="DCE5F2"/>
              <w:right w:val="single" w:sz="4" w:space="0" w:color="DCE5F2"/>
            </w:tcBorders>
          </w:tcPr>
          <w:p w:rsidR="007B00C1" w:rsidRPr="00E1380C" w:rsidRDefault="007B00C1" w:rsidP="005B7A95">
            <w:pPr>
              <w:pStyle w:val="TableParagraph"/>
            </w:pPr>
          </w:p>
        </w:tc>
        <w:tc>
          <w:tcPr>
            <w:tcW w:w="1731"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559"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418"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842" w:type="dxa"/>
            <w:tcBorders>
              <w:top w:val="single" w:sz="4" w:space="0" w:color="DCE5F2"/>
              <w:left w:val="single" w:sz="4" w:space="0" w:color="DCE5F2"/>
              <w:bottom w:val="single" w:sz="4" w:space="0" w:color="DCE5F2"/>
              <w:right w:val="single" w:sz="12" w:space="0" w:color="5B9BD5"/>
            </w:tcBorders>
          </w:tcPr>
          <w:p w:rsidR="007B00C1" w:rsidRPr="00E1380C" w:rsidRDefault="007B00C1" w:rsidP="005B7A95">
            <w:pPr>
              <w:pStyle w:val="TableParagraph"/>
            </w:pPr>
          </w:p>
        </w:tc>
      </w:tr>
      <w:tr w:rsidR="007B00C1" w:rsidRPr="00E1380C" w:rsidTr="005B7A95">
        <w:trPr>
          <w:trHeight w:val="470"/>
        </w:trPr>
        <w:tc>
          <w:tcPr>
            <w:tcW w:w="686" w:type="dxa"/>
            <w:tcBorders>
              <w:top w:val="single" w:sz="4" w:space="0" w:color="DCE5F2"/>
              <w:bottom w:val="single" w:sz="4" w:space="0" w:color="DCE5F2"/>
              <w:right w:val="single" w:sz="4" w:space="0" w:color="DCE5F2"/>
            </w:tcBorders>
          </w:tcPr>
          <w:p w:rsidR="007B00C1" w:rsidRPr="00E1380C" w:rsidRDefault="007B00C1" w:rsidP="005B7A95">
            <w:pPr>
              <w:pStyle w:val="TableParagraph"/>
            </w:pPr>
          </w:p>
        </w:tc>
        <w:tc>
          <w:tcPr>
            <w:tcW w:w="1731"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559"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418"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842" w:type="dxa"/>
            <w:tcBorders>
              <w:top w:val="single" w:sz="4" w:space="0" w:color="DCE5F2"/>
              <w:left w:val="single" w:sz="4" w:space="0" w:color="DCE5F2"/>
              <w:bottom w:val="single" w:sz="4" w:space="0" w:color="DCE5F2"/>
              <w:right w:val="single" w:sz="12" w:space="0" w:color="5B9BD5"/>
            </w:tcBorders>
          </w:tcPr>
          <w:p w:rsidR="007B00C1" w:rsidRPr="00E1380C" w:rsidRDefault="007B00C1" w:rsidP="005B7A95">
            <w:pPr>
              <w:pStyle w:val="TableParagraph"/>
            </w:pPr>
          </w:p>
        </w:tc>
      </w:tr>
      <w:tr w:rsidR="007B00C1" w:rsidRPr="00E1380C" w:rsidTr="005B7A95">
        <w:trPr>
          <w:trHeight w:val="470"/>
        </w:trPr>
        <w:tc>
          <w:tcPr>
            <w:tcW w:w="686" w:type="dxa"/>
            <w:tcBorders>
              <w:top w:val="single" w:sz="4" w:space="0" w:color="DCE5F2"/>
              <w:bottom w:val="single" w:sz="4" w:space="0" w:color="DCE5F2"/>
              <w:right w:val="single" w:sz="4" w:space="0" w:color="DCE5F2"/>
            </w:tcBorders>
          </w:tcPr>
          <w:p w:rsidR="007B00C1" w:rsidRPr="00E1380C" w:rsidRDefault="007B00C1" w:rsidP="005B7A95">
            <w:pPr>
              <w:pStyle w:val="TableParagraph"/>
            </w:pPr>
          </w:p>
        </w:tc>
        <w:tc>
          <w:tcPr>
            <w:tcW w:w="1731"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559"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418"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842" w:type="dxa"/>
            <w:tcBorders>
              <w:top w:val="single" w:sz="4" w:space="0" w:color="DCE5F2"/>
              <w:left w:val="single" w:sz="4" w:space="0" w:color="DCE5F2"/>
              <w:bottom w:val="single" w:sz="4" w:space="0" w:color="DCE5F2"/>
              <w:right w:val="single" w:sz="12" w:space="0" w:color="5B9BD5"/>
            </w:tcBorders>
          </w:tcPr>
          <w:p w:rsidR="007B00C1" w:rsidRPr="00E1380C" w:rsidRDefault="007B00C1" w:rsidP="005B7A95">
            <w:pPr>
              <w:pStyle w:val="TableParagraph"/>
            </w:pPr>
          </w:p>
        </w:tc>
      </w:tr>
      <w:tr w:rsidR="007B00C1" w:rsidRPr="00E1380C" w:rsidTr="005B7A95">
        <w:trPr>
          <w:trHeight w:val="470"/>
        </w:trPr>
        <w:tc>
          <w:tcPr>
            <w:tcW w:w="686" w:type="dxa"/>
            <w:tcBorders>
              <w:top w:val="single" w:sz="4" w:space="0" w:color="DCE5F2"/>
              <w:bottom w:val="single" w:sz="4" w:space="0" w:color="DCE5F2"/>
              <w:right w:val="single" w:sz="4" w:space="0" w:color="DCE5F2"/>
            </w:tcBorders>
          </w:tcPr>
          <w:p w:rsidR="007B00C1" w:rsidRPr="00E1380C" w:rsidRDefault="007B00C1" w:rsidP="005B7A95">
            <w:pPr>
              <w:pStyle w:val="TableParagraph"/>
            </w:pPr>
          </w:p>
        </w:tc>
        <w:tc>
          <w:tcPr>
            <w:tcW w:w="1731"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559"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418"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842" w:type="dxa"/>
            <w:tcBorders>
              <w:top w:val="single" w:sz="4" w:space="0" w:color="DCE5F2"/>
              <w:left w:val="single" w:sz="4" w:space="0" w:color="DCE5F2"/>
              <w:bottom w:val="single" w:sz="4" w:space="0" w:color="DCE5F2"/>
              <w:right w:val="single" w:sz="12" w:space="0" w:color="5B9BD5"/>
            </w:tcBorders>
          </w:tcPr>
          <w:p w:rsidR="007B00C1" w:rsidRPr="00E1380C" w:rsidRDefault="007B00C1" w:rsidP="005B7A95">
            <w:pPr>
              <w:pStyle w:val="TableParagraph"/>
            </w:pPr>
          </w:p>
        </w:tc>
      </w:tr>
      <w:tr w:rsidR="007B00C1" w:rsidRPr="00E1380C" w:rsidTr="005B7A95">
        <w:trPr>
          <w:trHeight w:val="470"/>
        </w:trPr>
        <w:tc>
          <w:tcPr>
            <w:tcW w:w="686" w:type="dxa"/>
            <w:tcBorders>
              <w:top w:val="single" w:sz="4" w:space="0" w:color="DCE5F2"/>
              <w:bottom w:val="single" w:sz="4" w:space="0" w:color="DCE5F2"/>
              <w:right w:val="single" w:sz="4" w:space="0" w:color="DCE5F2"/>
            </w:tcBorders>
          </w:tcPr>
          <w:p w:rsidR="007B00C1" w:rsidRPr="00E1380C" w:rsidRDefault="007B00C1" w:rsidP="005B7A95">
            <w:pPr>
              <w:pStyle w:val="TableParagraph"/>
            </w:pPr>
          </w:p>
        </w:tc>
        <w:tc>
          <w:tcPr>
            <w:tcW w:w="1731"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559"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418"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842" w:type="dxa"/>
            <w:tcBorders>
              <w:top w:val="single" w:sz="4" w:space="0" w:color="DCE5F2"/>
              <w:left w:val="single" w:sz="4" w:space="0" w:color="DCE5F2"/>
              <w:bottom w:val="single" w:sz="4" w:space="0" w:color="DCE5F2"/>
              <w:right w:val="single" w:sz="12" w:space="0" w:color="5B9BD5"/>
            </w:tcBorders>
          </w:tcPr>
          <w:p w:rsidR="007B00C1" w:rsidRPr="00E1380C" w:rsidRDefault="007B00C1" w:rsidP="005B7A95">
            <w:pPr>
              <w:pStyle w:val="TableParagraph"/>
            </w:pPr>
          </w:p>
        </w:tc>
      </w:tr>
      <w:tr w:rsidR="007B00C1" w:rsidRPr="00E1380C" w:rsidTr="005B7A95">
        <w:trPr>
          <w:trHeight w:val="470"/>
        </w:trPr>
        <w:tc>
          <w:tcPr>
            <w:tcW w:w="686" w:type="dxa"/>
            <w:tcBorders>
              <w:top w:val="single" w:sz="4" w:space="0" w:color="DCE5F2"/>
              <w:bottom w:val="single" w:sz="4" w:space="0" w:color="DCE5F2"/>
              <w:right w:val="single" w:sz="4" w:space="0" w:color="DCE5F2"/>
            </w:tcBorders>
          </w:tcPr>
          <w:p w:rsidR="007B00C1" w:rsidRPr="00E1380C" w:rsidRDefault="007B00C1" w:rsidP="005B7A95">
            <w:pPr>
              <w:pStyle w:val="TableParagraph"/>
            </w:pPr>
          </w:p>
        </w:tc>
        <w:tc>
          <w:tcPr>
            <w:tcW w:w="1731"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559"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418"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842" w:type="dxa"/>
            <w:tcBorders>
              <w:top w:val="single" w:sz="4" w:space="0" w:color="DCE5F2"/>
              <w:left w:val="single" w:sz="4" w:space="0" w:color="DCE5F2"/>
              <w:bottom w:val="single" w:sz="4" w:space="0" w:color="DCE5F2"/>
              <w:right w:val="single" w:sz="12" w:space="0" w:color="5B9BD5"/>
            </w:tcBorders>
          </w:tcPr>
          <w:p w:rsidR="007B00C1" w:rsidRPr="00E1380C" w:rsidRDefault="007B00C1" w:rsidP="005B7A95">
            <w:pPr>
              <w:pStyle w:val="TableParagraph"/>
            </w:pPr>
          </w:p>
        </w:tc>
      </w:tr>
      <w:tr w:rsidR="007B00C1" w:rsidRPr="00E1380C" w:rsidTr="005B7A95">
        <w:trPr>
          <w:trHeight w:val="470"/>
        </w:trPr>
        <w:tc>
          <w:tcPr>
            <w:tcW w:w="686" w:type="dxa"/>
            <w:tcBorders>
              <w:top w:val="single" w:sz="4" w:space="0" w:color="DCE5F2"/>
              <w:bottom w:val="single" w:sz="4" w:space="0" w:color="DCE5F2"/>
              <w:right w:val="single" w:sz="4" w:space="0" w:color="DCE5F2"/>
            </w:tcBorders>
          </w:tcPr>
          <w:p w:rsidR="007B00C1" w:rsidRPr="00E1380C" w:rsidRDefault="007B00C1" w:rsidP="005B7A95">
            <w:pPr>
              <w:pStyle w:val="TableParagraph"/>
            </w:pPr>
          </w:p>
        </w:tc>
        <w:tc>
          <w:tcPr>
            <w:tcW w:w="1731"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559"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418"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842" w:type="dxa"/>
            <w:tcBorders>
              <w:top w:val="single" w:sz="4" w:space="0" w:color="DCE5F2"/>
              <w:left w:val="single" w:sz="4" w:space="0" w:color="DCE5F2"/>
              <w:bottom w:val="single" w:sz="4" w:space="0" w:color="DCE5F2"/>
              <w:right w:val="single" w:sz="12" w:space="0" w:color="5B9BD5"/>
            </w:tcBorders>
          </w:tcPr>
          <w:p w:rsidR="007B00C1" w:rsidRPr="00E1380C" w:rsidRDefault="007B00C1" w:rsidP="005B7A95">
            <w:pPr>
              <w:pStyle w:val="TableParagraph"/>
            </w:pPr>
          </w:p>
        </w:tc>
      </w:tr>
      <w:tr w:rsidR="007B00C1" w:rsidRPr="00E1380C" w:rsidTr="005B7A95">
        <w:trPr>
          <w:trHeight w:val="470"/>
        </w:trPr>
        <w:tc>
          <w:tcPr>
            <w:tcW w:w="686" w:type="dxa"/>
            <w:tcBorders>
              <w:top w:val="single" w:sz="4" w:space="0" w:color="DCE5F2"/>
              <w:bottom w:val="single" w:sz="4" w:space="0" w:color="DCE5F2"/>
              <w:right w:val="single" w:sz="4" w:space="0" w:color="DCE5F2"/>
            </w:tcBorders>
          </w:tcPr>
          <w:p w:rsidR="007B00C1" w:rsidRPr="00E1380C" w:rsidRDefault="007B00C1" w:rsidP="005B7A95">
            <w:pPr>
              <w:pStyle w:val="TableParagraph"/>
            </w:pPr>
          </w:p>
        </w:tc>
        <w:tc>
          <w:tcPr>
            <w:tcW w:w="1731"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559"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418"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842" w:type="dxa"/>
            <w:tcBorders>
              <w:top w:val="single" w:sz="4" w:space="0" w:color="DCE5F2"/>
              <w:left w:val="single" w:sz="4" w:space="0" w:color="DCE5F2"/>
              <w:bottom w:val="single" w:sz="4" w:space="0" w:color="DCE5F2"/>
              <w:right w:val="single" w:sz="12" w:space="0" w:color="5B9BD5"/>
            </w:tcBorders>
          </w:tcPr>
          <w:p w:rsidR="007B00C1" w:rsidRPr="00E1380C" w:rsidRDefault="007B00C1" w:rsidP="005B7A95">
            <w:pPr>
              <w:pStyle w:val="TableParagraph"/>
            </w:pPr>
          </w:p>
        </w:tc>
      </w:tr>
      <w:tr w:rsidR="007B00C1" w:rsidRPr="00E1380C" w:rsidTr="005B7A95">
        <w:trPr>
          <w:trHeight w:val="470"/>
        </w:trPr>
        <w:tc>
          <w:tcPr>
            <w:tcW w:w="686" w:type="dxa"/>
            <w:tcBorders>
              <w:top w:val="single" w:sz="4" w:space="0" w:color="DCE5F2"/>
              <w:bottom w:val="single" w:sz="4" w:space="0" w:color="DCE5F2"/>
              <w:right w:val="single" w:sz="4" w:space="0" w:color="DCE5F2"/>
            </w:tcBorders>
          </w:tcPr>
          <w:p w:rsidR="007B00C1" w:rsidRPr="00E1380C" w:rsidRDefault="007B00C1" w:rsidP="005B7A95">
            <w:pPr>
              <w:pStyle w:val="TableParagraph"/>
            </w:pPr>
          </w:p>
        </w:tc>
        <w:tc>
          <w:tcPr>
            <w:tcW w:w="1731"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559"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418"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842" w:type="dxa"/>
            <w:tcBorders>
              <w:top w:val="single" w:sz="4" w:space="0" w:color="DCE5F2"/>
              <w:left w:val="single" w:sz="4" w:space="0" w:color="DCE5F2"/>
              <w:bottom w:val="single" w:sz="4" w:space="0" w:color="DCE5F2"/>
              <w:right w:val="single" w:sz="12" w:space="0" w:color="5B9BD5"/>
            </w:tcBorders>
          </w:tcPr>
          <w:p w:rsidR="007B00C1" w:rsidRPr="00E1380C" w:rsidRDefault="007B00C1" w:rsidP="005B7A95">
            <w:pPr>
              <w:pStyle w:val="TableParagraph"/>
            </w:pPr>
          </w:p>
        </w:tc>
      </w:tr>
      <w:tr w:rsidR="007B00C1" w:rsidRPr="00E1380C" w:rsidTr="005B7A95">
        <w:trPr>
          <w:trHeight w:val="470"/>
        </w:trPr>
        <w:tc>
          <w:tcPr>
            <w:tcW w:w="686" w:type="dxa"/>
            <w:tcBorders>
              <w:top w:val="single" w:sz="4" w:space="0" w:color="DCE5F2"/>
              <w:bottom w:val="single" w:sz="4" w:space="0" w:color="DCE5F2"/>
              <w:right w:val="single" w:sz="4" w:space="0" w:color="DCE5F2"/>
            </w:tcBorders>
          </w:tcPr>
          <w:p w:rsidR="007B00C1" w:rsidRPr="00E1380C" w:rsidRDefault="007B00C1" w:rsidP="005B7A95">
            <w:pPr>
              <w:pStyle w:val="TableParagraph"/>
            </w:pPr>
          </w:p>
        </w:tc>
        <w:tc>
          <w:tcPr>
            <w:tcW w:w="1731"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559"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418"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842" w:type="dxa"/>
            <w:tcBorders>
              <w:top w:val="single" w:sz="4" w:space="0" w:color="DCE5F2"/>
              <w:left w:val="single" w:sz="4" w:space="0" w:color="DCE5F2"/>
              <w:bottom w:val="single" w:sz="4" w:space="0" w:color="DCE5F2"/>
              <w:right w:val="single" w:sz="12" w:space="0" w:color="5B9BD5"/>
            </w:tcBorders>
          </w:tcPr>
          <w:p w:rsidR="007B00C1" w:rsidRPr="00E1380C" w:rsidRDefault="007B00C1" w:rsidP="005B7A95">
            <w:pPr>
              <w:pStyle w:val="TableParagraph"/>
            </w:pPr>
          </w:p>
        </w:tc>
      </w:tr>
      <w:tr w:rsidR="007B00C1" w:rsidRPr="00E1380C" w:rsidTr="005B7A95">
        <w:trPr>
          <w:trHeight w:val="470"/>
        </w:trPr>
        <w:tc>
          <w:tcPr>
            <w:tcW w:w="686" w:type="dxa"/>
            <w:tcBorders>
              <w:top w:val="single" w:sz="4" w:space="0" w:color="DCE5F2"/>
              <w:bottom w:val="single" w:sz="4" w:space="0" w:color="DCE5F2"/>
              <w:right w:val="single" w:sz="4" w:space="0" w:color="DCE5F2"/>
            </w:tcBorders>
          </w:tcPr>
          <w:p w:rsidR="007B00C1" w:rsidRPr="00E1380C" w:rsidRDefault="007B00C1" w:rsidP="005B7A95">
            <w:pPr>
              <w:pStyle w:val="TableParagraph"/>
            </w:pPr>
          </w:p>
        </w:tc>
        <w:tc>
          <w:tcPr>
            <w:tcW w:w="1731"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559"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418"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842" w:type="dxa"/>
            <w:tcBorders>
              <w:top w:val="single" w:sz="4" w:space="0" w:color="DCE5F2"/>
              <w:left w:val="single" w:sz="4" w:space="0" w:color="DCE5F2"/>
              <w:bottom w:val="single" w:sz="4" w:space="0" w:color="DCE5F2"/>
              <w:right w:val="single" w:sz="12" w:space="0" w:color="5B9BD5"/>
            </w:tcBorders>
          </w:tcPr>
          <w:p w:rsidR="007B00C1" w:rsidRPr="00E1380C" w:rsidRDefault="007B00C1" w:rsidP="005B7A95">
            <w:pPr>
              <w:pStyle w:val="TableParagraph"/>
            </w:pPr>
          </w:p>
        </w:tc>
      </w:tr>
      <w:tr w:rsidR="007B00C1" w:rsidRPr="00E1380C" w:rsidTr="005B7A95">
        <w:trPr>
          <w:trHeight w:val="470"/>
        </w:trPr>
        <w:tc>
          <w:tcPr>
            <w:tcW w:w="686" w:type="dxa"/>
            <w:tcBorders>
              <w:top w:val="single" w:sz="4" w:space="0" w:color="DCE5F2"/>
              <w:bottom w:val="single" w:sz="4" w:space="0" w:color="DCE5F2"/>
              <w:right w:val="single" w:sz="4" w:space="0" w:color="DCE5F2"/>
            </w:tcBorders>
          </w:tcPr>
          <w:p w:rsidR="007B00C1" w:rsidRPr="00E1380C" w:rsidRDefault="007B00C1" w:rsidP="005B7A95">
            <w:pPr>
              <w:pStyle w:val="TableParagraph"/>
            </w:pPr>
          </w:p>
        </w:tc>
        <w:tc>
          <w:tcPr>
            <w:tcW w:w="1731"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559"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418"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842" w:type="dxa"/>
            <w:tcBorders>
              <w:top w:val="single" w:sz="4" w:space="0" w:color="DCE5F2"/>
              <w:left w:val="single" w:sz="4" w:space="0" w:color="DCE5F2"/>
              <w:bottom w:val="single" w:sz="4" w:space="0" w:color="DCE5F2"/>
              <w:right w:val="single" w:sz="12" w:space="0" w:color="5B9BD5"/>
            </w:tcBorders>
          </w:tcPr>
          <w:p w:rsidR="007B00C1" w:rsidRPr="00E1380C" w:rsidRDefault="007B00C1" w:rsidP="005B7A95">
            <w:pPr>
              <w:pStyle w:val="TableParagraph"/>
            </w:pPr>
          </w:p>
        </w:tc>
      </w:tr>
      <w:tr w:rsidR="007B00C1" w:rsidRPr="00E1380C" w:rsidTr="005B7A95">
        <w:trPr>
          <w:trHeight w:val="470"/>
        </w:trPr>
        <w:tc>
          <w:tcPr>
            <w:tcW w:w="686" w:type="dxa"/>
            <w:tcBorders>
              <w:top w:val="single" w:sz="4" w:space="0" w:color="DCE5F2"/>
              <w:bottom w:val="single" w:sz="4" w:space="0" w:color="DCE5F2"/>
              <w:right w:val="single" w:sz="4" w:space="0" w:color="DCE5F2"/>
            </w:tcBorders>
          </w:tcPr>
          <w:p w:rsidR="007B00C1" w:rsidRPr="00E1380C" w:rsidRDefault="007B00C1" w:rsidP="005B7A95">
            <w:pPr>
              <w:pStyle w:val="TableParagraph"/>
            </w:pPr>
          </w:p>
        </w:tc>
        <w:tc>
          <w:tcPr>
            <w:tcW w:w="1731"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559"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418"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842" w:type="dxa"/>
            <w:tcBorders>
              <w:top w:val="single" w:sz="4" w:space="0" w:color="DCE5F2"/>
              <w:left w:val="single" w:sz="4" w:space="0" w:color="DCE5F2"/>
              <w:bottom w:val="single" w:sz="4" w:space="0" w:color="DCE5F2"/>
              <w:right w:val="single" w:sz="12" w:space="0" w:color="5B9BD5"/>
            </w:tcBorders>
          </w:tcPr>
          <w:p w:rsidR="007B00C1" w:rsidRPr="00E1380C" w:rsidRDefault="007B00C1" w:rsidP="005B7A95">
            <w:pPr>
              <w:pStyle w:val="TableParagraph"/>
            </w:pPr>
          </w:p>
        </w:tc>
      </w:tr>
      <w:tr w:rsidR="007B00C1" w:rsidRPr="00E1380C" w:rsidTr="005B7A95">
        <w:trPr>
          <w:trHeight w:val="470"/>
        </w:trPr>
        <w:tc>
          <w:tcPr>
            <w:tcW w:w="686" w:type="dxa"/>
            <w:tcBorders>
              <w:top w:val="single" w:sz="4" w:space="0" w:color="DCE5F2"/>
              <w:bottom w:val="single" w:sz="4" w:space="0" w:color="DCE5F2"/>
              <w:right w:val="single" w:sz="4" w:space="0" w:color="DCE5F2"/>
            </w:tcBorders>
          </w:tcPr>
          <w:p w:rsidR="007B00C1" w:rsidRPr="00E1380C" w:rsidRDefault="007B00C1" w:rsidP="005B7A95">
            <w:pPr>
              <w:pStyle w:val="TableParagraph"/>
            </w:pPr>
          </w:p>
        </w:tc>
        <w:tc>
          <w:tcPr>
            <w:tcW w:w="1731"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559"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418"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842" w:type="dxa"/>
            <w:tcBorders>
              <w:top w:val="single" w:sz="4" w:space="0" w:color="DCE5F2"/>
              <w:left w:val="single" w:sz="4" w:space="0" w:color="DCE5F2"/>
              <w:bottom w:val="single" w:sz="4" w:space="0" w:color="DCE5F2"/>
              <w:right w:val="single" w:sz="12" w:space="0" w:color="5B9BD5"/>
            </w:tcBorders>
          </w:tcPr>
          <w:p w:rsidR="007B00C1" w:rsidRPr="00E1380C" w:rsidRDefault="007B00C1" w:rsidP="005B7A95">
            <w:pPr>
              <w:pStyle w:val="TableParagraph"/>
            </w:pPr>
          </w:p>
        </w:tc>
      </w:tr>
      <w:tr w:rsidR="007B00C1" w:rsidRPr="00E1380C" w:rsidTr="005B7A95">
        <w:trPr>
          <w:trHeight w:val="470"/>
        </w:trPr>
        <w:tc>
          <w:tcPr>
            <w:tcW w:w="686" w:type="dxa"/>
            <w:tcBorders>
              <w:top w:val="single" w:sz="4" w:space="0" w:color="DCE5F2"/>
              <w:bottom w:val="single" w:sz="4" w:space="0" w:color="DCE5F2"/>
              <w:right w:val="single" w:sz="4" w:space="0" w:color="DCE5F2"/>
            </w:tcBorders>
          </w:tcPr>
          <w:p w:rsidR="007B00C1" w:rsidRPr="00E1380C" w:rsidRDefault="007B00C1" w:rsidP="005B7A95">
            <w:pPr>
              <w:pStyle w:val="TableParagraph"/>
            </w:pPr>
          </w:p>
        </w:tc>
        <w:tc>
          <w:tcPr>
            <w:tcW w:w="1731"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559"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418"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842" w:type="dxa"/>
            <w:tcBorders>
              <w:top w:val="single" w:sz="4" w:space="0" w:color="DCE5F2"/>
              <w:left w:val="single" w:sz="4" w:space="0" w:color="DCE5F2"/>
              <w:bottom w:val="single" w:sz="4" w:space="0" w:color="DCE5F2"/>
              <w:right w:val="single" w:sz="12" w:space="0" w:color="5B9BD5"/>
            </w:tcBorders>
          </w:tcPr>
          <w:p w:rsidR="007B00C1" w:rsidRPr="00E1380C" w:rsidRDefault="007B00C1" w:rsidP="005B7A95">
            <w:pPr>
              <w:pStyle w:val="TableParagraph"/>
            </w:pPr>
          </w:p>
        </w:tc>
      </w:tr>
      <w:tr w:rsidR="007B00C1" w:rsidRPr="00E1380C" w:rsidTr="005B7A95">
        <w:trPr>
          <w:trHeight w:val="246"/>
        </w:trPr>
        <w:tc>
          <w:tcPr>
            <w:tcW w:w="686" w:type="dxa"/>
            <w:tcBorders>
              <w:top w:val="single" w:sz="4" w:space="0" w:color="DCE5F2"/>
              <w:bottom w:val="single" w:sz="4" w:space="0" w:color="DCE5F2"/>
              <w:right w:val="single" w:sz="4" w:space="0" w:color="DCE5F2"/>
            </w:tcBorders>
          </w:tcPr>
          <w:p w:rsidR="007B00C1" w:rsidRPr="00E1380C" w:rsidRDefault="007B00C1" w:rsidP="005B7A95">
            <w:pPr>
              <w:pStyle w:val="TableParagraph"/>
            </w:pPr>
          </w:p>
        </w:tc>
        <w:tc>
          <w:tcPr>
            <w:tcW w:w="1731"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559"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418"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842" w:type="dxa"/>
            <w:tcBorders>
              <w:top w:val="single" w:sz="4" w:space="0" w:color="DCE5F2"/>
              <w:left w:val="single" w:sz="4" w:space="0" w:color="DCE5F2"/>
              <w:bottom w:val="single" w:sz="4" w:space="0" w:color="DCE5F2"/>
              <w:right w:val="single" w:sz="12" w:space="0" w:color="5B9BD5"/>
            </w:tcBorders>
          </w:tcPr>
          <w:p w:rsidR="007B00C1" w:rsidRPr="00E1380C" w:rsidRDefault="007B00C1" w:rsidP="005B7A95">
            <w:pPr>
              <w:pStyle w:val="TableParagraph"/>
            </w:pPr>
          </w:p>
        </w:tc>
      </w:tr>
      <w:tr w:rsidR="007B00C1" w:rsidRPr="00E1380C" w:rsidTr="005B7A95">
        <w:trPr>
          <w:trHeight w:val="70"/>
        </w:trPr>
        <w:tc>
          <w:tcPr>
            <w:tcW w:w="686" w:type="dxa"/>
            <w:tcBorders>
              <w:top w:val="single" w:sz="4" w:space="0" w:color="DCE5F2"/>
              <w:bottom w:val="single" w:sz="4" w:space="0" w:color="DCE5F2"/>
              <w:right w:val="single" w:sz="4" w:space="0" w:color="DCE5F2"/>
            </w:tcBorders>
          </w:tcPr>
          <w:p w:rsidR="007B00C1" w:rsidRPr="00E1380C" w:rsidRDefault="007B00C1" w:rsidP="005B7A95">
            <w:pPr>
              <w:pStyle w:val="TableParagraph"/>
            </w:pPr>
          </w:p>
        </w:tc>
        <w:tc>
          <w:tcPr>
            <w:tcW w:w="1731"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559"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418"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bottom w:val="single" w:sz="4" w:space="0" w:color="DCE5F2"/>
              <w:right w:val="single" w:sz="4" w:space="0" w:color="DCE5F2"/>
            </w:tcBorders>
          </w:tcPr>
          <w:p w:rsidR="007B00C1" w:rsidRPr="00E1380C" w:rsidRDefault="007B00C1" w:rsidP="005B7A95">
            <w:pPr>
              <w:pStyle w:val="TableParagraph"/>
            </w:pPr>
          </w:p>
        </w:tc>
        <w:tc>
          <w:tcPr>
            <w:tcW w:w="1842" w:type="dxa"/>
            <w:tcBorders>
              <w:top w:val="single" w:sz="4" w:space="0" w:color="DCE5F2"/>
              <w:left w:val="single" w:sz="4" w:space="0" w:color="DCE5F2"/>
              <w:bottom w:val="single" w:sz="4" w:space="0" w:color="DCE5F2"/>
              <w:right w:val="single" w:sz="12" w:space="0" w:color="5B9BD5"/>
            </w:tcBorders>
          </w:tcPr>
          <w:p w:rsidR="007B00C1" w:rsidRPr="00E1380C" w:rsidRDefault="007B00C1" w:rsidP="005B7A95">
            <w:pPr>
              <w:pStyle w:val="TableParagraph"/>
            </w:pPr>
          </w:p>
        </w:tc>
      </w:tr>
      <w:tr w:rsidR="007B00C1" w:rsidRPr="00E1380C" w:rsidTr="005B7A95">
        <w:trPr>
          <w:trHeight w:val="70"/>
        </w:trPr>
        <w:tc>
          <w:tcPr>
            <w:tcW w:w="686" w:type="dxa"/>
            <w:tcBorders>
              <w:top w:val="single" w:sz="4" w:space="0" w:color="DCE5F2"/>
              <w:right w:val="single" w:sz="4" w:space="0" w:color="DCE5F2"/>
            </w:tcBorders>
          </w:tcPr>
          <w:p w:rsidR="007B00C1" w:rsidRPr="00E1380C" w:rsidRDefault="007B00C1" w:rsidP="005B7A95">
            <w:pPr>
              <w:pStyle w:val="TableParagraph"/>
            </w:pPr>
          </w:p>
        </w:tc>
        <w:tc>
          <w:tcPr>
            <w:tcW w:w="1731" w:type="dxa"/>
            <w:tcBorders>
              <w:top w:val="single" w:sz="4" w:space="0" w:color="DCE5F2"/>
              <w:left w:val="single" w:sz="4" w:space="0" w:color="DCE5F2"/>
              <w:right w:val="single" w:sz="4" w:space="0" w:color="DCE5F2"/>
            </w:tcBorders>
          </w:tcPr>
          <w:p w:rsidR="007B00C1" w:rsidRPr="00E1380C" w:rsidRDefault="007B00C1" w:rsidP="005B7A95">
            <w:pPr>
              <w:pStyle w:val="TableParagraph"/>
            </w:pPr>
          </w:p>
        </w:tc>
        <w:tc>
          <w:tcPr>
            <w:tcW w:w="1559" w:type="dxa"/>
            <w:tcBorders>
              <w:top w:val="single" w:sz="4" w:space="0" w:color="DCE5F2"/>
              <w:left w:val="single" w:sz="4" w:space="0" w:color="DCE5F2"/>
              <w:right w:val="single" w:sz="4" w:space="0" w:color="DCE5F2"/>
            </w:tcBorders>
          </w:tcPr>
          <w:p w:rsidR="007B00C1" w:rsidRPr="00E1380C" w:rsidRDefault="007B00C1" w:rsidP="005B7A95">
            <w:pPr>
              <w:pStyle w:val="TableParagraph"/>
            </w:pPr>
          </w:p>
        </w:tc>
        <w:tc>
          <w:tcPr>
            <w:tcW w:w="1418" w:type="dxa"/>
            <w:tcBorders>
              <w:top w:val="single" w:sz="4" w:space="0" w:color="DCE5F2"/>
              <w:left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right w:val="single" w:sz="4" w:space="0" w:color="DCE5F2"/>
            </w:tcBorders>
          </w:tcPr>
          <w:p w:rsidR="007B00C1" w:rsidRPr="00E1380C" w:rsidRDefault="007B00C1" w:rsidP="005B7A95">
            <w:pPr>
              <w:pStyle w:val="TableParagraph"/>
            </w:pPr>
          </w:p>
        </w:tc>
        <w:tc>
          <w:tcPr>
            <w:tcW w:w="1134" w:type="dxa"/>
            <w:tcBorders>
              <w:top w:val="single" w:sz="4" w:space="0" w:color="DCE5F2"/>
              <w:left w:val="single" w:sz="4" w:space="0" w:color="DCE5F2"/>
              <w:right w:val="single" w:sz="4" w:space="0" w:color="DCE5F2"/>
            </w:tcBorders>
          </w:tcPr>
          <w:p w:rsidR="007B00C1" w:rsidRPr="00E1380C" w:rsidRDefault="007B00C1" w:rsidP="005B7A95">
            <w:pPr>
              <w:pStyle w:val="TableParagraph"/>
            </w:pPr>
          </w:p>
        </w:tc>
        <w:tc>
          <w:tcPr>
            <w:tcW w:w="1842" w:type="dxa"/>
            <w:tcBorders>
              <w:top w:val="single" w:sz="4" w:space="0" w:color="DCE5F2"/>
              <w:left w:val="single" w:sz="4" w:space="0" w:color="DCE5F2"/>
              <w:right w:val="single" w:sz="12" w:space="0" w:color="5B9BD5"/>
            </w:tcBorders>
          </w:tcPr>
          <w:p w:rsidR="007B00C1" w:rsidRPr="00E1380C" w:rsidRDefault="007B00C1" w:rsidP="005B7A95">
            <w:pPr>
              <w:pStyle w:val="TableParagraph"/>
            </w:pPr>
          </w:p>
        </w:tc>
      </w:tr>
    </w:tbl>
    <w:p w:rsidR="007B00C1" w:rsidRPr="00E1380C" w:rsidRDefault="007B00C1" w:rsidP="007B00C1">
      <w:pPr>
        <w:pStyle w:val="BodyText"/>
        <w:spacing w:before="222"/>
        <w:ind w:left="120" w:right="1353"/>
        <w:jc w:val="both"/>
        <w:rPr>
          <w:sz w:val="22"/>
          <w:szCs w:val="22"/>
        </w:rPr>
      </w:pPr>
      <w:r w:rsidRPr="00E1380C">
        <w:rPr>
          <w:b/>
          <w:sz w:val="22"/>
          <w:szCs w:val="22"/>
        </w:rPr>
        <w:t xml:space="preserve">* </w:t>
      </w:r>
      <w:r w:rsidRPr="00E1380C">
        <w:rPr>
          <w:sz w:val="22"/>
          <w:szCs w:val="22"/>
        </w:rPr>
        <w:t>Pirmreizējā LJBL spēlētāju reģistrācijas lapa jāpilda TIKAI piesakot jaunus, iepriekš nelicencētus spēlētājus.</w:t>
      </w:r>
    </w:p>
    <w:p w:rsidR="007B00C1" w:rsidRPr="00E1380C" w:rsidRDefault="007B00C1" w:rsidP="007B00C1">
      <w:pPr>
        <w:pStyle w:val="BodyText"/>
        <w:ind w:left="120" w:right="1354"/>
        <w:jc w:val="both"/>
        <w:rPr>
          <w:sz w:val="22"/>
          <w:szCs w:val="22"/>
        </w:rPr>
      </w:pPr>
      <w:r w:rsidRPr="00E1380C">
        <w:rPr>
          <w:sz w:val="22"/>
          <w:szCs w:val="22"/>
        </w:rPr>
        <w:t>Apliecinu sniegto datu precizitāti un likumību. Visas pieteikumā minētās personas ir informētas par personas datu nodošanu LBS un personas datu apstrādi saskaņā ar sacensību nolikumu. Par nepilngadīgo sportistu datu apstrādi piekrišana ir saņemta no vecākiem vai likumiskajiem pārstāvjiem.</w:t>
      </w:r>
    </w:p>
    <w:p w:rsidR="007B00C1" w:rsidRPr="00E1380C" w:rsidRDefault="007B00C1" w:rsidP="007B00C1">
      <w:pPr>
        <w:pStyle w:val="BodyText"/>
        <w:spacing w:before="3"/>
        <w:rPr>
          <w:sz w:val="22"/>
          <w:szCs w:val="22"/>
        </w:rPr>
      </w:pPr>
    </w:p>
    <w:p w:rsidR="007B00C1" w:rsidRPr="00E1380C" w:rsidRDefault="007B00C1" w:rsidP="007B00C1">
      <w:pPr>
        <w:pStyle w:val="BodyText"/>
        <w:spacing w:before="1"/>
        <w:ind w:left="120"/>
        <w:rPr>
          <w:sz w:val="22"/>
          <w:szCs w:val="22"/>
        </w:rPr>
      </w:pPr>
      <w:r w:rsidRPr="00E1380C">
        <w:rPr>
          <w:sz w:val="22"/>
          <w:szCs w:val="22"/>
        </w:rPr>
        <w:t>Galvenais</w:t>
      </w:r>
      <w:r w:rsidRPr="00E1380C">
        <w:rPr>
          <w:spacing w:val="-9"/>
          <w:sz w:val="22"/>
          <w:szCs w:val="22"/>
        </w:rPr>
        <w:t xml:space="preserve"> </w:t>
      </w:r>
      <w:r w:rsidRPr="00E1380C">
        <w:rPr>
          <w:spacing w:val="-2"/>
          <w:sz w:val="22"/>
          <w:szCs w:val="22"/>
        </w:rPr>
        <w:t>treneris:</w:t>
      </w:r>
    </w:p>
    <w:p w:rsidR="007B00C1" w:rsidRPr="00E1380C" w:rsidRDefault="007B00C1" w:rsidP="007B00C1">
      <w:pPr>
        <w:pStyle w:val="BodyText"/>
        <w:spacing w:before="180"/>
        <w:ind w:left="120"/>
        <w:rPr>
          <w:sz w:val="22"/>
          <w:szCs w:val="22"/>
        </w:rPr>
      </w:pPr>
      <w:r w:rsidRPr="00E1380C">
        <w:rPr>
          <w:spacing w:val="-2"/>
          <w:sz w:val="22"/>
          <w:szCs w:val="22"/>
        </w:rPr>
        <w:t>Treneris:</w:t>
      </w:r>
    </w:p>
    <w:p w:rsidR="007B00C1" w:rsidRPr="00E1380C" w:rsidRDefault="007B00C1" w:rsidP="007B00C1">
      <w:pPr>
        <w:pStyle w:val="BodyText"/>
        <w:spacing w:before="181"/>
        <w:ind w:left="120"/>
        <w:rPr>
          <w:sz w:val="22"/>
          <w:szCs w:val="22"/>
        </w:rPr>
      </w:pPr>
      <w:r w:rsidRPr="00E1380C">
        <w:rPr>
          <w:sz w:val="22"/>
          <w:szCs w:val="22"/>
        </w:rPr>
        <w:t>Iesniegšanas</w:t>
      </w:r>
      <w:r w:rsidRPr="00E1380C">
        <w:rPr>
          <w:spacing w:val="-5"/>
          <w:sz w:val="22"/>
          <w:szCs w:val="22"/>
        </w:rPr>
        <w:t xml:space="preserve"> </w:t>
      </w:r>
      <w:r w:rsidRPr="00E1380C">
        <w:rPr>
          <w:spacing w:val="-2"/>
          <w:sz w:val="22"/>
          <w:szCs w:val="22"/>
        </w:rPr>
        <w:t>datums:</w:t>
      </w:r>
    </w:p>
    <w:p w:rsidR="007B00C1" w:rsidRPr="00E1380C" w:rsidRDefault="007B00C1" w:rsidP="007B00C1">
      <w:pPr>
        <w:pStyle w:val="BodyText"/>
        <w:spacing w:before="181"/>
        <w:ind w:left="120"/>
        <w:rPr>
          <w:sz w:val="22"/>
          <w:szCs w:val="22"/>
        </w:rPr>
      </w:pPr>
      <w:r w:rsidRPr="00E1380C">
        <w:rPr>
          <w:sz w:val="22"/>
          <w:szCs w:val="22"/>
        </w:rPr>
        <w:t>Sporta</w:t>
      </w:r>
      <w:r w:rsidRPr="00E1380C">
        <w:rPr>
          <w:spacing w:val="-2"/>
          <w:sz w:val="22"/>
          <w:szCs w:val="22"/>
        </w:rPr>
        <w:t xml:space="preserve"> </w:t>
      </w:r>
      <w:r w:rsidRPr="00E1380C">
        <w:rPr>
          <w:sz w:val="22"/>
          <w:szCs w:val="22"/>
        </w:rPr>
        <w:t>skolas</w:t>
      </w:r>
      <w:r w:rsidRPr="00E1380C">
        <w:rPr>
          <w:spacing w:val="-2"/>
          <w:sz w:val="22"/>
          <w:szCs w:val="22"/>
        </w:rPr>
        <w:t xml:space="preserve"> </w:t>
      </w:r>
      <w:r w:rsidRPr="00E1380C">
        <w:rPr>
          <w:sz w:val="22"/>
          <w:szCs w:val="22"/>
        </w:rPr>
        <w:t>pārstāvja</w:t>
      </w:r>
      <w:r w:rsidRPr="00E1380C">
        <w:rPr>
          <w:spacing w:val="-2"/>
          <w:sz w:val="22"/>
          <w:szCs w:val="22"/>
        </w:rPr>
        <w:t xml:space="preserve"> </w:t>
      </w:r>
      <w:r w:rsidRPr="00E1380C">
        <w:rPr>
          <w:sz w:val="22"/>
          <w:szCs w:val="22"/>
        </w:rPr>
        <w:t>paraksts,</w:t>
      </w:r>
      <w:r w:rsidRPr="00E1380C">
        <w:rPr>
          <w:spacing w:val="-1"/>
          <w:sz w:val="22"/>
          <w:szCs w:val="22"/>
        </w:rPr>
        <w:t xml:space="preserve"> </w:t>
      </w:r>
      <w:r w:rsidRPr="00E1380C">
        <w:rPr>
          <w:sz w:val="22"/>
          <w:szCs w:val="22"/>
        </w:rPr>
        <w:t>atšifrējums</w:t>
      </w:r>
      <w:r w:rsidRPr="00E1380C">
        <w:rPr>
          <w:spacing w:val="-3"/>
          <w:sz w:val="22"/>
          <w:szCs w:val="22"/>
        </w:rPr>
        <w:t xml:space="preserve"> </w:t>
      </w:r>
      <w:r w:rsidRPr="00E1380C">
        <w:rPr>
          <w:sz w:val="22"/>
          <w:szCs w:val="22"/>
        </w:rPr>
        <w:t>un</w:t>
      </w:r>
      <w:r w:rsidRPr="00E1380C">
        <w:rPr>
          <w:spacing w:val="-1"/>
          <w:sz w:val="22"/>
          <w:szCs w:val="22"/>
        </w:rPr>
        <w:t xml:space="preserve"> </w:t>
      </w:r>
      <w:r w:rsidRPr="00E1380C">
        <w:rPr>
          <w:spacing w:val="-2"/>
          <w:sz w:val="22"/>
          <w:szCs w:val="22"/>
        </w:rPr>
        <w:t>zīmogs:</w:t>
      </w:r>
    </w:p>
    <w:p w:rsidR="007B00C1" w:rsidRPr="00E1380C" w:rsidRDefault="007B00C1" w:rsidP="007B00C1">
      <w:pPr>
        <w:sectPr w:rsidR="007B00C1" w:rsidRPr="00E1380C">
          <w:pgSz w:w="11900" w:h="16840"/>
          <w:pgMar w:top="100" w:right="440" w:bottom="280" w:left="1440" w:header="720" w:footer="720" w:gutter="0"/>
          <w:cols w:space="720"/>
        </w:sectPr>
      </w:pPr>
    </w:p>
    <w:p w:rsidR="00BD1646" w:rsidRPr="007B00C1" w:rsidRDefault="00BD1646" w:rsidP="007B00C1">
      <w:bookmarkStart w:id="1" w:name="_GoBack"/>
      <w:bookmarkEnd w:id="1"/>
    </w:p>
    <w:sectPr w:rsidR="00BD1646" w:rsidRPr="007B00C1" w:rsidSect="00CE67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21AB8"/>
    <w:multiLevelType w:val="hybridMultilevel"/>
    <w:tmpl w:val="AE0A5C5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FAC6137"/>
    <w:multiLevelType w:val="hybridMultilevel"/>
    <w:tmpl w:val="7E90C4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1A635D2"/>
    <w:multiLevelType w:val="hybridMultilevel"/>
    <w:tmpl w:val="FB96487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56DA1F64"/>
    <w:multiLevelType w:val="hybridMultilevel"/>
    <w:tmpl w:val="027A45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56812EA"/>
    <w:multiLevelType w:val="hybridMultilevel"/>
    <w:tmpl w:val="F56CF2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6B4B7BFC"/>
    <w:multiLevelType w:val="hybridMultilevel"/>
    <w:tmpl w:val="9E9C49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760E4574"/>
    <w:multiLevelType w:val="hybridMultilevel"/>
    <w:tmpl w:val="C73495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D1021AA"/>
    <w:multiLevelType w:val="hybridMultilevel"/>
    <w:tmpl w:val="E68A018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12"/>
    <w:rsid w:val="00034A30"/>
    <w:rsid w:val="000D6F4D"/>
    <w:rsid w:val="00294F08"/>
    <w:rsid w:val="00332D24"/>
    <w:rsid w:val="00537764"/>
    <w:rsid w:val="005A3A42"/>
    <w:rsid w:val="007B00C1"/>
    <w:rsid w:val="00A443E7"/>
    <w:rsid w:val="00AD31EE"/>
    <w:rsid w:val="00B03DD7"/>
    <w:rsid w:val="00B63D58"/>
    <w:rsid w:val="00B91FAA"/>
    <w:rsid w:val="00BC6DF6"/>
    <w:rsid w:val="00BD1646"/>
    <w:rsid w:val="00CE1FFE"/>
    <w:rsid w:val="00CE67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E2667-DCFA-4EA4-B295-AE219DBE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94F08"/>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7B00C1"/>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DF6"/>
    <w:pPr>
      <w:widowControl/>
      <w:autoSpaceDE/>
      <w:autoSpaceDN/>
      <w:spacing w:after="160" w:line="259" w:lineRule="auto"/>
      <w:ind w:left="720"/>
      <w:contextualSpacing/>
    </w:pPr>
    <w:rPr>
      <w:rFonts w:asciiTheme="minorHAnsi" w:eastAsiaTheme="minorHAnsi" w:hAnsiTheme="minorHAnsi" w:cstheme="minorBidi"/>
    </w:rPr>
  </w:style>
  <w:style w:type="paragraph" w:styleId="BodyText">
    <w:name w:val="Body Text"/>
    <w:basedOn w:val="Normal"/>
    <w:link w:val="BodyTextChar"/>
    <w:uiPriority w:val="1"/>
    <w:qFormat/>
    <w:rsid w:val="00294F08"/>
    <w:rPr>
      <w:sz w:val="24"/>
      <w:szCs w:val="24"/>
    </w:rPr>
  </w:style>
  <w:style w:type="character" w:customStyle="1" w:styleId="BodyTextChar">
    <w:name w:val="Body Text Char"/>
    <w:basedOn w:val="DefaultParagraphFont"/>
    <w:link w:val="BodyText"/>
    <w:uiPriority w:val="1"/>
    <w:rsid w:val="00294F0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94F08"/>
  </w:style>
  <w:style w:type="character" w:customStyle="1" w:styleId="Heading2Char">
    <w:name w:val="Heading 2 Char"/>
    <w:basedOn w:val="DefaultParagraphFont"/>
    <w:link w:val="Heading2"/>
    <w:uiPriority w:val="1"/>
    <w:rsid w:val="007B00C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2023-07-20T10:44:00Z</dcterms:created>
  <dcterms:modified xsi:type="dcterms:W3CDTF">2023-07-20T10:44:00Z</dcterms:modified>
</cp:coreProperties>
</file>